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астер-класс-как-стать-радиоведущим"/>
    <w:p>
      <w:pPr>
        <w:pStyle w:val="Heading3"/>
      </w:pPr>
      <w:r>
        <w:t xml:space="preserve">Мастер-класс «Как стать радиоведущим?»</w:t>
      </w:r>
    </w:p>
    <w:p>
      <w:pPr>
        <w:pStyle w:val="FirstParagraph"/>
      </w:pPr>
      <w:r>
        <w:t xml:space="preserve">10.04.2018</w:t>
      </w:r>
    </w:p>
    <w:p>
      <w:pPr>
        <w:pStyle w:val="BodyText"/>
      </w:pPr>
      <w:r>
        <w:t xml:space="preserve">Уверены, на эти чудесные выходные у вас множество планов, но у радийщиков их может быть чуть больше.</w:t>
      </w:r>
    </w:p>
    <w:p>
      <w:pPr>
        <w:pStyle w:val="BodyText"/>
      </w:pPr>
      <w:r>
        <w:t xml:space="preserve">Наши партнеры</w:t>
      </w:r>
      <w:r>
        <w:t xml:space="preserve"> </w:t>
      </w:r>
      <w:hyperlink r:id="rId20">
        <w:r>
          <w:rPr>
            <w:rStyle w:val="Hyperlink"/>
          </w:rPr>
          <w:t xml:space="preserve">Культура в городе</w:t>
        </w:r>
      </w:hyperlink>
      <w:r>
        <w:t xml:space="preserve"> </w:t>
      </w:r>
      <w:r>
        <w:t xml:space="preserve">и Федеральная Школа Радио приглашают на бесплатный мастер-класс «Как стать радиоведущим?»</w:t>
      </w:r>
    </w:p>
    <w:p>
      <w:pPr>
        <w:pStyle w:val="BodyText"/>
      </w:pPr>
      <w:r>
        <w:t xml:space="preserve">Вам расскажут о специфике работы с развлекательными и информационными форматами радио, о возможных траекториях карьеры и о необходимых профессиональных качествах ведущих. Узнаем, как стать ведущим на популярной радиостанции, из чего состоит «портрет» радиоведущего, как побороть волнение и в чем секреты актерского мастерства на радио.</w:t>
      </w:r>
      <w:r>
        <w:br/>
      </w:r>
      <w:r>
        <w:t xml:space="preserve">Спикеры:</w:t>
      </w:r>
    </w:p>
    <w:p>
      <w:pPr>
        <w:pStyle w:val="BodyText"/>
      </w:pPr>
      <w:r>
        <w:t xml:space="preserve">Дмитрий Гордеев – креативный продюсер Федеральной Школы Радио, радиоведущий, руководитель спецпроектов Megapolis FM.</w:t>
      </w:r>
    </w:p>
    <w:p>
      <w:pPr>
        <w:pStyle w:val="BodyText"/>
      </w:pPr>
      <w:r>
        <w:t xml:space="preserve">Екатерина Седова – генеральный директор Федеральной Школы Радио, журналист, радиоведущая, руководитель продакшн-студии ГКНР «Новые решения».</w:t>
      </w:r>
      <w:r>
        <w:br/>
      </w:r>
      <w:r>
        <w:br/>
      </w:r>
      <w:r>
        <w:t xml:space="preserve">Готовы принять участие в групповых практических занятиях по написанию спичей и подводок для развлекательной радиостанции?</w:t>
      </w:r>
    </w:p>
    <w:p>
      <w:pPr>
        <w:pStyle w:val="BodyText"/>
      </w:pPr>
      <w:r>
        <w:t xml:space="preserve">Когда: 15 апреля (воскресенье), 17:00.</w:t>
      </w:r>
    </w:p>
    <w:p>
      <w:pPr>
        <w:pStyle w:val="BodyText"/>
      </w:pPr>
      <w:r>
        <w:t xml:space="preserve">Где: Лекторий Парка Горького (правая колонна, 3 этаж).</w:t>
      </w:r>
    </w:p>
    <w:p>
      <w:pPr>
        <w:pStyle w:val="BodyText"/>
      </w:pPr>
      <w:r>
        <w:t xml:space="preserve">Регистрация:</w:t>
      </w:r>
      <w:r>
        <w:t xml:space="preserve"> </w:t>
      </w:r>
      <w:hyperlink r:id="rId21">
        <w:r>
          <w:rPr>
            <w:rStyle w:val="Hyperlink"/>
          </w:rPr>
          <w:t xml:space="preserve">https://moscow-culture.timepad.ru/event/691076/</w:t>
        </w:r>
      </w:hyperlink>
    </w:p>
    <w:p>
      <w:pPr>
        <w:pStyle w:val="BodyText"/>
      </w:pPr>
      <w:r>
        <w:t xml:space="preserve">По всем вопросам обращайтесь на почту</w:t>
      </w:r>
      <w:r>
        <w:t xml:space="preserve"> </w:t>
      </w:r>
      <w:hyperlink r:id="rId22">
        <w:r>
          <w:rPr>
            <w:rStyle w:val="Hyperlink"/>
          </w:rPr>
          <w:t xml:space="preserve">shmm2015@yandex.ru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http://centrprof.dtoiv.mos.ru/projects/special-correspondent/detail/7253194.html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53194.html" TargetMode="External" /><Relationship Type="http://schemas.openxmlformats.org/officeDocument/2006/relationships/hyperlink" Id="rId21" Target="https://vk.com/away.php?to=https%3A%2F%2Fmoscow-culture.timepad.ru%2Fevent%2F691076%2F&amp;post=-132225910_2041&amp;cc_key=" TargetMode="External" /><Relationship Type="http://schemas.openxmlformats.org/officeDocument/2006/relationships/hyperlink" Id="rId20" Target="https://vk.com/culturemsc" TargetMode="External" /><Relationship Type="http://schemas.openxmlformats.org/officeDocument/2006/relationships/hyperlink" Id="rId22" Target="mailto:shmm2015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53194.html" TargetMode="External" /><Relationship Type="http://schemas.openxmlformats.org/officeDocument/2006/relationships/hyperlink" Id="rId21" Target="https://vk.com/away.php?to=https%3A%2F%2Fmoscow-culture.timepad.ru%2Fevent%2F691076%2F&amp;post=-132225910_2041&amp;cc_key=" TargetMode="External" /><Relationship Type="http://schemas.openxmlformats.org/officeDocument/2006/relationships/hyperlink" Id="rId20" Target="https://vk.com/culturemsc" TargetMode="External" /><Relationship Type="http://schemas.openxmlformats.org/officeDocument/2006/relationships/hyperlink" Id="rId22" Target="mailto:shmm2015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2025-01-27T23:42:32Z</dcterms:created>
  <dcterms:modified xsi:type="dcterms:W3CDTF">2025-01-27T23:42:32Z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